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Twelfth Night News Report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Task:</w:t>
      </w:r>
      <w:r w:rsidDel="00000000" w:rsidR="00000000" w:rsidRPr="00000000">
        <w:rPr>
          <w:rtl w:val="0"/>
        </w:rPr>
        <w:t xml:space="preserve"> Use the headline to create a news report. Your report must refer to the headline, and use details from the text.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Headlines to pick from: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“Servant, Malvolio, Acts Like An Aristocrat”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“Antonio Arrested in Illyria”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“Prank Gone Too Far”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“Twins United After A Shipwreck”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“Love Triangle in Illyria”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“Too Much Partying at Lady Olivia’s House”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Reminder: How to Format A Newspaper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First Paragraph: 4w’s: Who, What, When, Where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Second Paragraph: Why and How (Step by step, take your reader through the event)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Third Paragraph: Provide a quote from a witness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Fourth Paragraph: Extra information/Allude to a future event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News Report Checklist</w:t>
      </w:r>
    </w:p>
    <w:p w:rsidR="00000000" w:rsidDel="00000000" w:rsidP="00000000" w:rsidRDefault="00000000" w:rsidRPr="00000000" w14:paraId="00000028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Edited by: ________________</w:t>
      </w:r>
    </w:p>
    <w:p w:rsidR="00000000" w:rsidDel="00000000" w:rsidP="00000000" w:rsidRDefault="00000000" w:rsidRPr="00000000" w14:paraId="0000002A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News report relates to one of the provided headlines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News report is written only gives facts (no opinions except for the quotation)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Each paragraph begins with an indent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first paragraph answers </w:t>
      </w:r>
      <w:r w:rsidDel="00000000" w:rsidR="00000000" w:rsidRPr="00000000">
        <w:rPr>
          <w:i w:val="1"/>
          <w:rtl w:val="0"/>
        </w:rPr>
        <w:t xml:space="preserve">Who? What? When? Where?</w:t>
      </w:r>
    </w:p>
    <w:p w:rsidR="00000000" w:rsidDel="00000000" w:rsidP="00000000" w:rsidRDefault="00000000" w:rsidRPr="00000000" w14:paraId="00000032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second paragraph answers the </w:t>
      </w:r>
      <w:r w:rsidDel="00000000" w:rsidR="00000000" w:rsidRPr="00000000">
        <w:rPr>
          <w:i w:val="1"/>
          <w:rtl w:val="0"/>
        </w:rPr>
        <w:t xml:space="preserve">How and Why?</w:t>
      </w:r>
    </w:p>
    <w:p w:rsidR="00000000" w:rsidDel="00000000" w:rsidP="00000000" w:rsidRDefault="00000000" w:rsidRPr="00000000" w14:paraId="00000034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third paragraph contains a quotation from a key witness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fourth paragraph provides extra information/alludes to a future event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news report uses proper commas and punctuation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 sentence begins with a capital letter. 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News Report is printed for the teacher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the top left corner of the paper, the student has given their name, the date, the course code, and the teacher’s name (and in that order)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is a headline at the top of the news report. It is the same headline given in the instructions on the assignment sheet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News Report Rubric</w:t>
      </w:r>
      <w:r w:rsidDel="00000000" w:rsidR="00000000" w:rsidRPr="00000000">
        <w:rPr>
          <w:b w:val="1"/>
          <w:i w:val="1"/>
          <w:rtl w:val="0"/>
        </w:rPr>
        <w:t xml:space="preserve"> for Twelfth Night</w:t>
      </w:r>
    </w:p>
    <w:p w:rsidR="00000000" w:rsidDel="00000000" w:rsidP="00000000" w:rsidRDefault="00000000" w:rsidRPr="00000000" w14:paraId="0000005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1725"/>
        <w:gridCol w:w="1880"/>
        <w:gridCol w:w="1880"/>
        <w:gridCol w:w="1880"/>
        <w:tblGridChange w:id="0">
          <w:tblGrid>
            <w:gridCol w:w="1995"/>
            <w:gridCol w:w="1725"/>
            <w:gridCol w:w="1880"/>
            <w:gridCol w:w="1880"/>
            <w:gridCol w:w="1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1 (50-59%)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2 (60-69%)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3 (70-79%)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4 (80-100%)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Knowledge &amp; Understanding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Knowledge and understanding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of Twelfth Night; includes important information regarding the chosen headline/scene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Demonstrates a limited degree of knowledge and understanding of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Demonstrates some knowledge and understanding of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Demonstrates considerable knowledge and understanding of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Demonstrates a high degree of knowledge and understanding of content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Critical and creative thinking (developing ideas, selecting, explaining information)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Uses critical and creative thinking with a limited degree of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Uses critical and creative thinking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Uses critical and creative thinking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Uses critical and creative thinking with a high degree of effectiveness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Organizes report using proper news report structure.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Communicates and organizes information with a limited degree of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Communicates and organizes information with some 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Communicates and organizes information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Communicates and organizes information with a high degree of effectiveness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Language conventions, use of the reading and writing process: brainstorming, rough copy, checklist, editing, etc.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Applies strategies and conventions with a limited degree of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Applies strategies and conventions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Applies strategies and conventions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Applies strategies and conventions with a high degree of effectiveness</w:t>
            </w:r>
          </w:p>
        </w:tc>
      </w:tr>
    </w:tbl>
    <w:p w:rsidR="00000000" w:rsidDel="00000000" w:rsidP="00000000" w:rsidRDefault="00000000" w:rsidRPr="00000000" w14:paraId="0000007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Comments: </w:t>
      </w:r>
    </w:p>
    <w:p w:rsidR="00000000" w:rsidDel="00000000" w:rsidP="00000000" w:rsidRDefault="00000000" w:rsidRPr="00000000" w14:paraId="0000007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contextualSpacing w:val="0"/>
      <w:rPr/>
    </w:pPr>
    <w:r w:rsidDel="00000000" w:rsidR="00000000" w:rsidRPr="00000000">
      <w:rPr>
        <w:rtl w:val="0"/>
      </w:rPr>
      <w:t xml:space="preserve">Name: ___________________</w:t>
      <w:tab/>
      <w:tab/>
      <w:tab/>
      <w:tab/>
      <w:tab/>
      <w:t xml:space="preserve">Date: 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