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How To Write A News Report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news article explains a real-life event; it presents a lot of information but does not use a lot of words.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Facts about news reports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Factual and informational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Written in short paragraphs of 1-2 sentences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plain language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5Ws belong at the beginning (within the first two paragraphs) of the report.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Includes quotations from key people who are witnesses or part of the story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Written in the third person (does not use I)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 News report includes the following: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Headline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title of the article.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should be catchy and grab the reader’s attention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E.g. “Zombies Take Over the City” or “Titanic Sinks on Its Maiden Voyage”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subheading - extra info about the title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photo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photo will relate to the headline of the news report, illustrating characteristics of the story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byline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name of the person who wrote the report. Remember, when  you write your own news report you will use your own name.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Placeline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 the report was written. The place the report was written depends on where the incident took place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lead paragraph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first paragraph of the article. In the lead paragraph you must include the 4 Ws: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Who: Who was involved in the incident?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What: What exactly happened?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Where: Where did it happen?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When: When did it happen?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E.g “Yesterday, Joe Brown was shocked to find a rare bird in his backyard in Brampton.”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Body Paragraphs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Paragraph 2:The second paragraph of the report explains HOW and WHY  the incident happened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Paragraph 3:In the third paragraph you will need to include at least one quotation from someone who was part of the incident and who was interviewed for the report.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Paragraph 4:In the last paragraph, you will include any additional information the reader may want to know.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News Report Brainstorming Sheet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7350"/>
        <w:tblGridChange w:id="0">
          <w:tblGrid>
            <w:gridCol w:w="2010"/>
            <w:gridCol w:w="73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WHO?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was involved and what are their positions or titles?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WHAT?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exactly happened?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WHEN?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When did the incident happen (date and time)?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WHERE?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Where did the incident happen? Is this a local, national or international story?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Why did it happen?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HOW?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How did the events in the story unfold?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Extra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background information does the reader need to know?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are the consequences of the story?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have people said about the story?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else might comment on the situation?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sort of follow-up news will there be?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News Report Editing Checklist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Has a brief, catchy headline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Has a 4th paragraph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Subheading provides extra info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Paragraph 4 includes extra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Has a photo that connects to the headline.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Uses proper spelling, punctuation, and grammar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Photo has a caption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7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Name of newspaper company is above the headline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Has a byline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Has a date at the top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Has a placeline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Has a lead paragraph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Lead paragraph answers 5Ws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Has a second paragraph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Paragraph 2 explains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WHY and HOW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Has a third paragraph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mc:AlternateContent>
                <mc:Choice Requires="wpg"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209675" y="542925"/>
                                <a:ext cx="257100" cy="209400"/>
                              </a:xfrm>
                              <a:prstGeom prst="cube">
                                <a:avLst>
                                  <a:gd fmla="val 25000" name="adj"/>
                                </a:avLst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6225" cy="2286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Paragraph 3 includes at least 1 quote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26.png"/><Relationship Id="rId10" Type="http://schemas.openxmlformats.org/officeDocument/2006/relationships/image" Target="media/image24.png"/><Relationship Id="rId21" Type="http://schemas.openxmlformats.org/officeDocument/2006/relationships/image" Target="media/image2.png"/><Relationship Id="rId13" Type="http://schemas.openxmlformats.org/officeDocument/2006/relationships/image" Target="media/image22.png"/><Relationship Id="rId12" Type="http://schemas.openxmlformats.org/officeDocument/2006/relationships/image" Target="media/image3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8.png"/><Relationship Id="rId15" Type="http://schemas.openxmlformats.org/officeDocument/2006/relationships/image" Target="media/image20.png"/><Relationship Id="rId14" Type="http://schemas.openxmlformats.org/officeDocument/2006/relationships/image" Target="media/image30.png"/><Relationship Id="rId17" Type="http://schemas.openxmlformats.org/officeDocument/2006/relationships/image" Target="media/image16.png"/><Relationship Id="rId16" Type="http://schemas.openxmlformats.org/officeDocument/2006/relationships/image" Target="media/image28.png"/><Relationship Id="rId5" Type="http://schemas.openxmlformats.org/officeDocument/2006/relationships/image" Target="media/image8.png"/><Relationship Id="rId19" Type="http://schemas.openxmlformats.org/officeDocument/2006/relationships/image" Target="media/image10.png"/><Relationship Id="rId6" Type="http://schemas.openxmlformats.org/officeDocument/2006/relationships/image" Target="media/image14.png"/><Relationship Id="rId18" Type="http://schemas.openxmlformats.org/officeDocument/2006/relationships/image" Target="media/image4.png"/><Relationship Id="rId7" Type="http://schemas.openxmlformats.org/officeDocument/2006/relationships/image" Target="media/image32.png"/><Relationship Id="rId8" Type="http://schemas.openxmlformats.org/officeDocument/2006/relationships/image" Target="media/image6.png"/></Relationships>
</file>