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Introduce the quote with a complete sentence and a colon.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Example: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the show, </w:t>
            </w:r>
            <w:r w:rsidDel="00000000" w:rsidR="00000000" w:rsidRPr="00000000">
              <w:rPr>
                <w:rFonts w:ascii="Comic Sans MS" w:cs="Comic Sans MS" w:eastAsia="Comic Sans MS" w:hAnsi="Comic Sans MS"/>
                <w:i w:val="1"/>
                <w:sz w:val="20"/>
                <w:szCs w:val="20"/>
                <w:rtl w:val="0"/>
              </w:rPr>
              <w:t xml:space="preserve">The Big Bang Theory, </w:t>
            </w:r>
            <w:r w:rsidDel="00000000" w:rsidR="00000000" w:rsidRPr="00000000">
              <w:rPr>
                <w:rFonts w:ascii="Comic Sans MS" w:cs="Comic Sans MS" w:eastAsia="Comic Sans MS" w:hAnsi="Comic Sans MS"/>
                <w:sz w:val="20"/>
                <w:szCs w:val="20"/>
                <w:rtl w:val="0"/>
              </w:rPr>
              <w:t xml:space="preserve">Sheldon Cooper creates his own version of the game Rock-Paper-Scisso</w:t>
            </w:r>
            <w:r w:rsidDel="00000000" w:rsidR="00000000" w:rsidRPr="00000000">
              <w:rPr>
                <w:rFonts w:ascii="Comic Sans MS" w:cs="Comic Sans MS" w:eastAsia="Comic Sans MS" w:hAnsi="Comic Sans MS"/>
                <w:sz w:val="20"/>
                <w:szCs w:val="20"/>
                <w:highlight w:val="yellow"/>
                <w:rtl w:val="0"/>
              </w:rPr>
              <w:t xml:space="preserve">rs: “</w:t>
            </w:r>
            <w:r w:rsidDel="00000000" w:rsidR="00000000" w:rsidRPr="00000000">
              <w:rPr>
                <w:rFonts w:ascii="Comic Sans MS" w:cs="Comic Sans MS" w:eastAsia="Comic Sans MS" w:hAnsi="Comic Sans MS"/>
                <w:sz w:val="20"/>
                <w:szCs w:val="20"/>
                <w:highlight w:val="white"/>
                <w:rtl w:val="0"/>
              </w:rPr>
              <w:t xml:space="preserve">Scissors cuts paper, paper covers rock, rock crushes lizard, lizard poisons Spock, Spock smashes scissors, scissors decapitates lizard, lizard eats paper, paper disproves Spock, Spock vaporizes rock, and as it always has, rock crushes scissors.”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 Use an introductory or explanatory phrase, but not a complete sentence, and separate the quote from the phrase using a comma.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Example: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Sheldon Cooper </w:t>
            </w:r>
            <w:r w:rsidDel="00000000" w:rsidR="00000000" w:rsidRPr="00000000">
              <w:rPr>
                <w:rFonts w:ascii="Comic Sans MS" w:cs="Comic Sans MS" w:eastAsia="Comic Sans MS" w:hAnsi="Comic Sans MS"/>
                <w:sz w:val="20"/>
                <w:szCs w:val="20"/>
                <w:highlight w:val="yellow"/>
                <w:rtl w:val="0"/>
              </w:rPr>
              <w:t xml:space="preserve">says, “</w:t>
            </w:r>
            <w:r w:rsidDel="00000000" w:rsidR="00000000" w:rsidRPr="00000000">
              <w:rPr>
                <w:rFonts w:ascii="Comic Sans MS" w:cs="Comic Sans MS" w:eastAsia="Comic Sans MS" w:hAnsi="Comic Sans MS"/>
                <w:sz w:val="20"/>
                <w:szCs w:val="20"/>
                <w:highlight w:val="white"/>
                <w:rtl w:val="0"/>
              </w:rPr>
              <w:t xml:space="preserve">Scissors cuts paper, paper covers rock, rock crushes lizard, lizard poisons Spock, Spock smashes scissors, scissors decapitates lizard, lizard eats paper, paper disproves Spock, Spock vaporizes rock, and as it always has, rock crushes scissors.”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 Make the quotation a part of your own sentence without any punctuation between your words and the words that you are quoting.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Example: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w:t>
            </w:r>
            <w:r w:rsidDel="00000000" w:rsidR="00000000" w:rsidRPr="00000000">
              <w:rPr>
                <w:rFonts w:ascii="Comic Sans MS" w:cs="Comic Sans MS" w:eastAsia="Comic Sans MS" w:hAnsi="Comic Sans MS"/>
                <w:i w:val="1"/>
                <w:sz w:val="20"/>
                <w:szCs w:val="20"/>
                <w:rtl w:val="0"/>
              </w:rPr>
              <w:t xml:space="preserve">The Big Bang Theory</w:t>
            </w:r>
            <w:r w:rsidDel="00000000" w:rsidR="00000000" w:rsidRPr="00000000">
              <w:rPr>
                <w:rFonts w:ascii="Comic Sans MS" w:cs="Comic Sans MS" w:eastAsia="Comic Sans MS" w:hAnsi="Comic Sans MS"/>
                <w:sz w:val="20"/>
                <w:szCs w:val="20"/>
                <w:rtl w:val="0"/>
              </w:rPr>
              <w:t xml:space="preserve">, Sheldon Cooper </w:t>
            </w:r>
            <w:r w:rsidDel="00000000" w:rsidR="00000000" w:rsidRPr="00000000">
              <w:rPr>
                <w:rFonts w:ascii="Comic Sans MS" w:cs="Comic Sans MS" w:eastAsia="Comic Sans MS" w:hAnsi="Comic Sans MS"/>
                <w:sz w:val="20"/>
                <w:szCs w:val="20"/>
                <w:highlight w:val="yellow"/>
                <w:rtl w:val="0"/>
              </w:rPr>
              <w:t xml:space="preserve">states that “</w:t>
            </w:r>
            <w:r w:rsidDel="00000000" w:rsidR="00000000" w:rsidRPr="00000000">
              <w:rPr>
                <w:rFonts w:ascii="Comic Sans MS" w:cs="Comic Sans MS" w:eastAsia="Comic Sans MS" w:hAnsi="Comic Sans MS"/>
                <w:sz w:val="20"/>
                <w:szCs w:val="20"/>
                <w:highlight w:val="white"/>
                <w:rtl w:val="0"/>
              </w:rPr>
              <w:t xml:space="preserve">Scissors cuts paper, paper covers rock, rock crushes lizard, lizard poisons Spock, Spock smashes scissors, scissors decapitates lizard, lizard eats paper, paper disproves Spock, Spock vaporizes rock, and as it always has, rock crushes scissors.”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 Use short quotations (only a few words) as part of your own sentence.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Sheldon Cooper explains tha</w:t>
            </w:r>
            <w:r w:rsidDel="00000000" w:rsidR="00000000" w:rsidRPr="00000000">
              <w:rPr>
                <w:rFonts w:ascii="Comic Sans MS" w:cs="Comic Sans MS" w:eastAsia="Comic Sans MS" w:hAnsi="Comic Sans MS"/>
                <w:sz w:val="20"/>
                <w:szCs w:val="20"/>
                <w:highlight w:val="yellow"/>
                <w:rtl w:val="0"/>
              </w:rPr>
              <w:t xml:space="preserve">t “lizard poisons Spock”</w:t>
            </w:r>
            <w:r w:rsidDel="00000000" w:rsidR="00000000" w:rsidRPr="00000000">
              <w:rPr>
                <w:rFonts w:ascii="Comic Sans MS" w:cs="Comic Sans MS" w:eastAsia="Comic Sans MS" w:hAnsi="Comic Sans MS"/>
                <w:sz w:val="20"/>
                <w:szCs w:val="20"/>
                <w:rtl w:val="0"/>
              </w:rPr>
              <w:t xml:space="preserve"> in his version of Rock-Paper-Scissors. </w:t>
            </w:r>
            <w:r w:rsidDel="00000000" w:rsidR="00000000" w:rsidRPr="00000000">
              <w:rPr>
                <w:rtl w:val="0"/>
              </w:rPr>
            </w:r>
          </w:p>
        </w:tc>
      </w:tr>
    </w:tbl>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sz w:val="20"/>
          <w:szCs w:val="20"/>
          <w:rtl w:val="0"/>
        </w:rPr>
        <w:tab/>
      </w:r>
      <w:r w:rsidDel="00000000" w:rsidR="00000000" w:rsidRPr="00000000">
        <w:rPr>
          <w:rFonts w:ascii="Comic Sans MS" w:cs="Comic Sans MS" w:eastAsia="Comic Sans MS" w:hAnsi="Comic Sans MS"/>
          <w:b w:val="1"/>
          <w:sz w:val="20"/>
          <w:szCs w:val="20"/>
          <w:u w:val="single"/>
          <w:rtl w:val="0"/>
        </w:rPr>
        <w:t xml:space="preserve">The Do’s and Dont’s </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Do:</w:t>
      </w:r>
      <w:r w:rsidDel="00000000" w:rsidR="00000000" w:rsidRPr="00000000">
        <w:rPr>
          <w:rFonts w:ascii="Comic Sans MS" w:cs="Comic Sans MS" w:eastAsia="Comic Sans MS" w:hAnsi="Comic Sans MS"/>
          <w:sz w:val="20"/>
          <w:szCs w:val="20"/>
          <w:rtl w:val="0"/>
        </w:rPr>
        <w:t xml:space="preserve"> Use commas or colons to incorporate quotations into a sentence. </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Don’t:</w:t>
      </w:r>
      <w:r w:rsidDel="00000000" w:rsidR="00000000" w:rsidRPr="00000000">
        <w:rPr>
          <w:rFonts w:ascii="Comic Sans MS" w:cs="Comic Sans MS" w:eastAsia="Comic Sans MS" w:hAnsi="Comic Sans MS"/>
          <w:sz w:val="20"/>
          <w:szCs w:val="20"/>
          <w:rtl w:val="0"/>
        </w:rPr>
        <w:t xml:space="preserve"> Do not use a semicolon (;)  to introduce a quote.</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Do:</w:t>
      </w:r>
      <w:r w:rsidDel="00000000" w:rsidR="00000000" w:rsidRPr="00000000">
        <w:rPr>
          <w:rFonts w:ascii="Cardo" w:cs="Cardo" w:eastAsia="Cardo" w:hAnsi="Cardo"/>
          <w:sz w:val="20"/>
          <w:szCs w:val="20"/>
          <w:rtl w:val="0"/>
        </w:rPr>
        <w:t xml:space="preserve"> Your punctuation, at the end of the quote, should be placed inside the quotation marks. Example: Harry said, “Hi Sally, it’s nice to meet you.” ← Notice how the period is INSIDE the quotation marks. </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How to Integrate Quotes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