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Sketching Techniques Assignment</w:t>
      </w:r>
    </w:p>
    <w:p w:rsidR="00000000" w:rsidDel="00000000" w:rsidP="00000000" w:rsidRDefault="00000000" w:rsidRPr="00000000">
      <w:pPr>
        <w:contextualSpacing w:val="0"/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Name: ___________________</w:t>
        <w:tab/>
        <w:tab/>
        <w:tab/>
        <w:t xml:space="preserve">Date:_________________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You have practiced the 4 sketching techniques, and now it is time to produce a piece for evaluation. 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For this assignment, you will create a sketch that uses the 4 drawing/shading techniques: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Hatching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Cross-hatching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Blending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Stippling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05"/>
        <w:gridCol w:w="8055"/>
        <w:tblGridChange w:id="0">
          <w:tblGrid>
            <w:gridCol w:w="1305"/>
            <w:gridCol w:w="80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Step 1: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Let’s head outside!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Step 2: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Pick an object that will be the focal point of your sketch.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Step 3: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Mark the horizon, so you know what goes in the sky and on the ground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Step 4: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Create an outline. Send me a pic of your finished outline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Step 5: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Use all 4 of the drawing/shading techniques listed above (you can choose to focus on 1, but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u w:val="single"/>
                <w:rtl w:val="0"/>
              </w:rPr>
              <w:t xml:space="preserve"> make sure you include all 4 in your sketch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).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Use the “Texture” handout to help you identify which techniques to use. E.g. To create the texture of wood, it’s best to use the hatching technique.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Step 5: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For the communication section, you will be required to explain why you chose to draw certain objects using specific techniques. This should be approx. 4 sentences long (1 sentence per technique).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Sketching Assignment Rubric</w:t>
      </w:r>
    </w:p>
    <w:p w:rsidR="00000000" w:rsidDel="00000000" w:rsidP="00000000" w:rsidRDefault="00000000" w:rsidRPr="00000000">
      <w:pPr>
        <w:contextualSpacing w:val="0"/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Level 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Level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Level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Level 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Knowledge &amp; Understanding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- of techniques: hatching, cross-hatching, shading, and stippling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Sketch demonstrates limited knowledge and understanding of drawing/shading techniques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Sketch demonstrates some knowledge and understanding of drawing/shading techniques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Sketch demonstrates considerable knowledge and understanding of drawing/shading techniques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Sketch demonstrates thorough knowledge and understanding of drawing/shading techniques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Thinking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-Organization and brainstorming (creating an outline of your sketch before you fill in the details)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Uses organization and brainstorming with limited effectiveness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Piece is limited in its creativeness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Uses organization and brainstorming with  some effectiveness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Piece is somewhat creative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Uses organization and brainstorming with considerable effectiveness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Piece is considerably creative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Uses organization and brainstorming with thorough effectiveness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Piece is thoroughly creative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Communication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- explanation of your chosen techniques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Technique explanation is limited in its effectiveness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Technique explanation is somewhat effective.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Technique explanation is considerably effective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Technique explanation is thorough and effective.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Application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- how you used the techniques. Are they a ‘best fit’ for your object/picture?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Applies drawing/shading techniques with limited effectiveness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Applies drawing/shading techniques with some effectiveness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Applies drawing/shading techniques with considerable effectiveness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Applies drawing/shading techniques with thorough effectiveness. 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Comments: 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Here are some lanscape pictures. Some are from our trip to Windsor Park (where you began your landscape drawing), and some are from our trip to Hogg’s Back Falls. 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To continue this assignment, you have 3 options: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Continue drawing the landscape from Windsor park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Choose a new landscape from Hogg’s Back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Choose a landscape from google (must be of nature in real-life, not a painting or cartoon). 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4572000" cy="6096000"/>
            <wp:effectExtent b="0" l="0" r="0" t="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4572000" cy="6096000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4572000" cy="6096000"/>
            <wp:effectExtent b="0" l="0" r="0" t="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24765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4572000" cy="60960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44577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79248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9.jpg"/><Relationship Id="rId10" Type="http://schemas.openxmlformats.org/officeDocument/2006/relationships/image" Target="media/image13.jpg"/><Relationship Id="rId9" Type="http://schemas.openxmlformats.org/officeDocument/2006/relationships/image" Target="media/image10.jpg"/><Relationship Id="rId5" Type="http://schemas.openxmlformats.org/officeDocument/2006/relationships/image" Target="media/image11.jpg"/><Relationship Id="rId6" Type="http://schemas.openxmlformats.org/officeDocument/2006/relationships/image" Target="media/image12.jpg"/><Relationship Id="rId7" Type="http://schemas.openxmlformats.org/officeDocument/2006/relationships/image" Target="media/image14.jpg"/><Relationship Id="rId8" Type="http://schemas.openxmlformats.org/officeDocument/2006/relationships/image" Target="media/image7.jpg"/></Relationships>
</file>